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Создание кнопок, имитация различных состояний кнопки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Встраивание форм в HTML-документ. Предназначение, принципы действия, компоненты.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Фреймы. Дизайн на основе блоков.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Табличный дизайн.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Создание динамических элементов интерфейса. Язык сценариев </w:t>
      </w:r>
      <w:proofErr w:type="spellStart"/>
      <w:r w:rsidRPr="00B5454E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B5454E">
        <w:rPr>
          <w:rFonts w:ascii="Times New Roman" w:hAnsi="Times New Roman" w:cs="Times New Roman"/>
          <w:sz w:val="28"/>
          <w:szCs w:val="28"/>
        </w:rPr>
        <w:t>, встраивание скриптов в документ.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Свободно позиционируемые элементы. Определение, назначение.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Вёрстка текста: длина строки, интерлиньяж, кернинг, трекинг. Верстка табличных данных, способы достижения удобочитаемости. Особенности верстки в полиграфии и в веб-дизайне.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Форматы растровых изображений. Достоинства, недостатки, области применения различных форматов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Понятие растрового и векторного изображения, основные характеристики. Графические редакторы, используемые при работе с растровыми и векторными изображениями.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 xml:space="preserve">Цветовые модели RGB, LAB, CMYK, HSB, Pantone. </w:t>
      </w:r>
      <w:r w:rsidRPr="00B5454E">
        <w:rPr>
          <w:rFonts w:ascii="Times New Roman" w:hAnsi="Times New Roman" w:cs="Times New Roman"/>
          <w:sz w:val="28"/>
          <w:szCs w:val="28"/>
        </w:rPr>
        <w:t>Цветовые профили. Критерии выбора цветовой модели и профиля.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5454E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Параметры цифровых изображений: разрешение, глубина цвета, и т.д. Способы изменения параметров изображения. Альфа-каналы, прозрачность. Графические форматы с поддержкой прозрачности.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HTML как язык описания структуры веб-документов. Обзор основных элементов. 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Структура документа HTML. Синтаксис HTML.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CSS как язык описания внешнего представления веб-документа. Виды селекторов.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Обзор основных свойств CSS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</w:rPr>
        <w:t>Интерактивные элементы веб-страниц: гиперссылки, кнопки, поля ввода, формы. Их возможные состояния. События мыши.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454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Эволюция HTML </w:t>
      </w:r>
      <w:r w:rsidRPr="00B5454E">
        <w:rPr>
          <w:rFonts w:ascii="Times New Roman" w:hAnsi="Times New Roman" w:cs="Times New Roman"/>
          <w:sz w:val="28"/>
          <w:szCs w:val="28"/>
        </w:rPr>
        <w:noBreakHyphen/>
        <w:t xml:space="preserve"> языка гипертекстовой разметки.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Организация папок, структурирование и публикация </w:t>
      </w:r>
      <w:proofErr w:type="spellStart"/>
      <w:r w:rsidRPr="00B5454E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5454E">
        <w:rPr>
          <w:rFonts w:ascii="Times New Roman" w:hAnsi="Times New Roman" w:cs="Times New Roman"/>
          <w:sz w:val="28"/>
          <w:szCs w:val="28"/>
        </w:rPr>
        <w:t>-документов.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Разметка текста, форматирование заголовков, абзацев и списков в HTML-документах.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Форматирование символов и специальные символы в HTML-документах.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Включение и редактирование таблиц в HTML-документах.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Позиционирование и управление размером изображений на </w:t>
      </w:r>
      <w:proofErr w:type="spellStart"/>
      <w:r w:rsidRPr="00B5454E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5454E">
        <w:rPr>
          <w:rFonts w:ascii="Times New Roman" w:hAnsi="Times New Roman" w:cs="Times New Roman"/>
          <w:sz w:val="28"/>
          <w:szCs w:val="28"/>
        </w:rPr>
        <w:t>-странице.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Создание текстовых и графических, локальных и удаленных гиперссылок.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Включение звуковых и </w:t>
      </w:r>
      <w:proofErr w:type="gramStart"/>
      <w:r w:rsidRPr="00B5454E">
        <w:rPr>
          <w:rFonts w:ascii="Times New Roman" w:hAnsi="Times New Roman" w:cs="Times New Roman"/>
          <w:sz w:val="28"/>
          <w:szCs w:val="28"/>
        </w:rPr>
        <w:t>видео-файлов</w:t>
      </w:r>
      <w:proofErr w:type="gramEnd"/>
      <w:r w:rsidRPr="00B5454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5454E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5454E">
        <w:rPr>
          <w:rFonts w:ascii="Times New Roman" w:hAnsi="Times New Roman" w:cs="Times New Roman"/>
          <w:sz w:val="28"/>
          <w:szCs w:val="28"/>
        </w:rPr>
        <w:t>-страницу.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Принципы построения системы навигации.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Создание фреймовой структуры документов. Реализация </w:t>
      </w:r>
      <w:proofErr w:type="spellStart"/>
      <w:r w:rsidRPr="00B5454E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5454E">
        <w:rPr>
          <w:rFonts w:ascii="Times New Roman" w:hAnsi="Times New Roman" w:cs="Times New Roman"/>
          <w:sz w:val="28"/>
          <w:szCs w:val="28"/>
        </w:rPr>
        <w:t>-сайта на слоях.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AD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Форматирование страниц с помощью языка иерархических стилевых спецификаций, использование каскадных таблиц стилей CSS.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A38EB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 xml:space="preserve">Встраивание таблиц стилей в документ. 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A38EB" w:rsidRPr="00B5454E" w:rsidRDefault="00B400AD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54E">
        <w:rPr>
          <w:rFonts w:ascii="Times New Roman" w:hAnsi="Times New Roman" w:cs="Times New Roman"/>
          <w:sz w:val="28"/>
          <w:szCs w:val="28"/>
        </w:rPr>
        <w:t>Создание кнопок, имитация различных состояний кнопки.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9E4AEF" w:rsidRPr="00B5454E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Что такое SEO</w:t>
        </w:r>
      </w:hyperlink>
      <w:r w:rsidR="009E4AEF" w:rsidRPr="00B5454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5454E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9E4AEF" w:rsidRPr="00B5454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SEO-продвижение сайта: основы SEO</w:t>
        </w:r>
      </w:hyperlink>
      <w:r w:rsidR="009E4AEF" w:rsidRPr="00B54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9E4AEF" w:rsidRPr="00B5454E" w:rsidRDefault="00B5454E" w:rsidP="00B545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9E4AEF" w:rsidRPr="00B5454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Что такое внешняя оптимизация сайта</w:t>
        </w:r>
      </w:hyperlink>
      <w:r w:rsidR="009E4AEF" w:rsidRPr="00B54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sectPr w:rsidR="009E4AEF" w:rsidRPr="00B5454E" w:rsidSect="00B400A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45844"/>
    <w:multiLevelType w:val="multilevel"/>
    <w:tmpl w:val="D370F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2D020A"/>
    <w:multiLevelType w:val="multilevel"/>
    <w:tmpl w:val="D2B8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413486"/>
    <w:multiLevelType w:val="multilevel"/>
    <w:tmpl w:val="679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540AC5"/>
    <w:multiLevelType w:val="multilevel"/>
    <w:tmpl w:val="9BD6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BC1C65"/>
    <w:multiLevelType w:val="multilevel"/>
    <w:tmpl w:val="1728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FB07A3"/>
    <w:multiLevelType w:val="multilevel"/>
    <w:tmpl w:val="5794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6E5081"/>
    <w:multiLevelType w:val="multilevel"/>
    <w:tmpl w:val="3C4E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AE83A71"/>
    <w:multiLevelType w:val="multilevel"/>
    <w:tmpl w:val="852C5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E114E1"/>
    <w:multiLevelType w:val="multilevel"/>
    <w:tmpl w:val="65B0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070F4F"/>
    <w:multiLevelType w:val="multilevel"/>
    <w:tmpl w:val="04F8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50341C0"/>
    <w:multiLevelType w:val="hybridMultilevel"/>
    <w:tmpl w:val="94645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6D16C1"/>
    <w:multiLevelType w:val="multilevel"/>
    <w:tmpl w:val="1E540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8A6364"/>
    <w:multiLevelType w:val="multilevel"/>
    <w:tmpl w:val="A49A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81166B1"/>
    <w:multiLevelType w:val="multilevel"/>
    <w:tmpl w:val="E754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306467C"/>
    <w:multiLevelType w:val="multilevel"/>
    <w:tmpl w:val="6BC0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435434A"/>
    <w:multiLevelType w:val="multilevel"/>
    <w:tmpl w:val="743EE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FD083B"/>
    <w:multiLevelType w:val="multilevel"/>
    <w:tmpl w:val="FA86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17F14EB"/>
    <w:multiLevelType w:val="multilevel"/>
    <w:tmpl w:val="63DE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A19108D"/>
    <w:multiLevelType w:val="multilevel"/>
    <w:tmpl w:val="2818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FD0534F"/>
    <w:multiLevelType w:val="multilevel"/>
    <w:tmpl w:val="A750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39D15BF"/>
    <w:multiLevelType w:val="multilevel"/>
    <w:tmpl w:val="DE527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63E798C"/>
    <w:multiLevelType w:val="multilevel"/>
    <w:tmpl w:val="77EC0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802283B"/>
    <w:multiLevelType w:val="multilevel"/>
    <w:tmpl w:val="2B12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B8A25E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BEB3C32"/>
    <w:multiLevelType w:val="multilevel"/>
    <w:tmpl w:val="19AC4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23"/>
  </w:num>
  <w:num w:numId="3">
    <w:abstractNumId w:val="12"/>
  </w:num>
  <w:num w:numId="4">
    <w:abstractNumId w:val="5"/>
  </w:num>
  <w:num w:numId="5">
    <w:abstractNumId w:val="17"/>
  </w:num>
  <w:num w:numId="6">
    <w:abstractNumId w:val="3"/>
  </w:num>
  <w:num w:numId="7">
    <w:abstractNumId w:val="6"/>
  </w:num>
  <w:num w:numId="8">
    <w:abstractNumId w:val="21"/>
  </w:num>
  <w:num w:numId="9">
    <w:abstractNumId w:val="2"/>
  </w:num>
  <w:num w:numId="10">
    <w:abstractNumId w:val="15"/>
  </w:num>
  <w:num w:numId="11">
    <w:abstractNumId w:val="9"/>
  </w:num>
  <w:num w:numId="12">
    <w:abstractNumId w:val="8"/>
  </w:num>
  <w:num w:numId="13">
    <w:abstractNumId w:val="1"/>
  </w:num>
  <w:num w:numId="14">
    <w:abstractNumId w:val="14"/>
  </w:num>
  <w:num w:numId="15">
    <w:abstractNumId w:val="11"/>
  </w:num>
  <w:num w:numId="16">
    <w:abstractNumId w:val="13"/>
  </w:num>
  <w:num w:numId="17">
    <w:abstractNumId w:val="7"/>
  </w:num>
  <w:num w:numId="18">
    <w:abstractNumId w:val="16"/>
  </w:num>
  <w:num w:numId="19">
    <w:abstractNumId w:val="18"/>
  </w:num>
  <w:num w:numId="20">
    <w:abstractNumId w:val="24"/>
  </w:num>
  <w:num w:numId="21">
    <w:abstractNumId w:val="22"/>
  </w:num>
  <w:num w:numId="22">
    <w:abstractNumId w:val="4"/>
  </w:num>
  <w:num w:numId="23">
    <w:abstractNumId w:val="20"/>
  </w:num>
  <w:num w:numId="24">
    <w:abstractNumId w:val="0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E9"/>
    <w:rsid w:val="000E0DE7"/>
    <w:rsid w:val="005A38EB"/>
    <w:rsid w:val="006E0CFF"/>
    <w:rsid w:val="007A06A7"/>
    <w:rsid w:val="009E4AEF"/>
    <w:rsid w:val="00B400AD"/>
    <w:rsid w:val="00B5454E"/>
    <w:rsid w:val="00B65FE9"/>
    <w:rsid w:val="00E31F8E"/>
    <w:rsid w:val="00EB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66632-61B7-4A3B-8964-C5F72DD5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E0C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0D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0A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E0C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0D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31F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mantica.in/blog/vneshnyaya-optimizacziya-metody-preimushhestva-i-nedostatk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pstat.com/ru/blog/chto-takoe-seo-prodvizhenie-sajta/" TargetMode="External"/><Relationship Id="rId5" Type="http://schemas.openxmlformats.org/officeDocument/2006/relationships/hyperlink" Target="https://promo.ingate.ru/seo-wikipedia/seo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Miras</dc:creator>
  <cp:keywords/>
  <dc:description/>
  <cp:lastModifiedBy>Мадина Рахимбердинова</cp:lastModifiedBy>
  <cp:revision>8</cp:revision>
  <dcterms:created xsi:type="dcterms:W3CDTF">2020-11-04T08:49:00Z</dcterms:created>
  <dcterms:modified xsi:type="dcterms:W3CDTF">2020-11-04T10:04:00Z</dcterms:modified>
</cp:coreProperties>
</file>